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FB7E" w14:textId="4A0A013B" w:rsidR="00C3477C" w:rsidRPr="003333D9" w:rsidRDefault="00C32559" w:rsidP="00333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333D9">
        <w:rPr>
          <w:rFonts w:ascii="TH SarabunPSK" w:hAnsi="TH SarabunPSK" w:cs="TH SarabunPSK"/>
          <w:b/>
          <w:bCs/>
          <w:sz w:val="24"/>
          <w:szCs w:val="32"/>
          <w:cs/>
        </w:rPr>
        <w:t>ข้อมูลสถิติการให้บริการประชาชนขององค์การบริหารส่วนตำบลบ่อพันขัน</w:t>
      </w:r>
    </w:p>
    <w:p w14:paraId="7CDE0C8C" w14:textId="5C29AFB5" w:rsidR="00C32559" w:rsidRPr="003333D9" w:rsidRDefault="00C32559" w:rsidP="003333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333D9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 พ.ศ.๒๕๖๔</w:t>
      </w:r>
    </w:p>
    <w:p w14:paraId="4646A997" w14:textId="3A6E50EE" w:rsidR="00C32559" w:rsidRPr="003333D9" w:rsidRDefault="00C32559" w:rsidP="003333D9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3333D9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งานจัดเก็บรายได้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575"/>
        <w:gridCol w:w="1933"/>
      </w:tblGrid>
      <w:tr w:rsidR="00C32559" w:rsidRPr="00C32559" w14:paraId="2E295C29" w14:textId="77777777" w:rsidTr="00373C05">
        <w:tc>
          <w:tcPr>
            <w:tcW w:w="2254" w:type="dxa"/>
            <w:vMerge w:val="restart"/>
          </w:tcPr>
          <w:p w14:paraId="3F293368" w14:textId="77777777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33E77EF" w14:textId="7511990B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333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เดือน</w:t>
            </w:r>
          </w:p>
        </w:tc>
        <w:tc>
          <w:tcPr>
            <w:tcW w:w="2254" w:type="dxa"/>
            <w:vMerge w:val="restart"/>
          </w:tcPr>
          <w:p w14:paraId="3B5D8A29" w14:textId="77777777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E8BE151" w14:textId="2AA5F2BA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333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ปี พ.ศ.</w:t>
            </w:r>
          </w:p>
        </w:tc>
        <w:tc>
          <w:tcPr>
            <w:tcW w:w="4508" w:type="dxa"/>
            <w:gridSpan w:val="2"/>
          </w:tcPr>
          <w:p w14:paraId="7A1C63B0" w14:textId="41C33E0B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333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ประเภทงาน</w:t>
            </w:r>
          </w:p>
        </w:tc>
      </w:tr>
      <w:tr w:rsidR="00C32559" w:rsidRPr="00C32559" w14:paraId="541D42CD" w14:textId="77777777" w:rsidTr="00C32559">
        <w:tc>
          <w:tcPr>
            <w:tcW w:w="2254" w:type="dxa"/>
            <w:vMerge/>
          </w:tcPr>
          <w:p w14:paraId="03C1693D" w14:textId="77777777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254" w:type="dxa"/>
            <w:vMerge/>
          </w:tcPr>
          <w:p w14:paraId="2DEF028F" w14:textId="77777777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575" w:type="dxa"/>
          </w:tcPr>
          <w:p w14:paraId="4541E0AC" w14:textId="3ED73211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333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933" w:type="dxa"/>
          </w:tcPr>
          <w:p w14:paraId="0B54ED38" w14:textId="64418991" w:rsidR="00C32559" w:rsidRPr="003333D9" w:rsidRDefault="00C32559" w:rsidP="00C3255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3333D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ภาษีป้าย</w:t>
            </w:r>
          </w:p>
        </w:tc>
      </w:tr>
      <w:tr w:rsidR="00C32559" w:rsidRPr="00C32559" w14:paraId="34153E1B" w14:textId="77777777" w:rsidTr="00C32559">
        <w:tc>
          <w:tcPr>
            <w:tcW w:w="2254" w:type="dxa"/>
          </w:tcPr>
          <w:p w14:paraId="4888AD59" w14:textId="3635E75B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ตุลาคม</w:t>
            </w:r>
          </w:p>
        </w:tc>
        <w:tc>
          <w:tcPr>
            <w:tcW w:w="2254" w:type="dxa"/>
          </w:tcPr>
          <w:p w14:paraId="3E6F04FA" w14:textId="22B8E44F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2563</w:t>
            </w:r>
          </w:p>
        </w:tc>
        <w:tc>
          <w:tcPr>
            <w:tcW w:w="2575" w:type="dxa"/>
          </w:tcPr>
          <w:p w14:paraId="441EB5E6" w14:textId="441F2D90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47</w:t>
            </w:r>
          </w:p>
        </w:tc>
        <w:tc>
          <w:tcPr>
            <w:tcW w:w="1933" w:type="dxa"/>
          </w:tcPr>
          <w:p w14:paraId="6935128B" w14:textId="1190DA27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</w:tr>
      <w:tr w:rsidR="00C32559" w:rsidRPr="00C32559" w14:paraId="083AC308" w14:textId="77777777" w:rsidTr="00C32559">
        <w:tc>
          <w:tcPr>
            <w:tcW w:w="2254" w:type="dxa"/>
          </w:tcPr>
          <w:p w14:paraId="02CD45BF" w14:textId="3BAF9C85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พฤศจิกายน</w:t>
            </w:r>
          </w:p>
        </w:tc>
        <w:tc>
          <w:tcPr>
            <w:tcW w:w="2254" w:type="dxa"/>
          </w:tcPr>
          <w:p w14:paraId="17F95973" w14:textId="5FC2BC2D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2563</w:t>
            </w:r>
          </w:p>
        </w:tc>
        <w:tc>
          <w:tcPr>
            <w:tcW w:w="2575" w:type="dxa"/>
          </w:tcPr>
          <w:p w14:paraId="53E958EF" w14:textId="27D8269E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33</w:t>
            </w:r>
          </w:p>
        </w:tc>
        <w:tc>
          <w:tcPr>
            <w:tcW w:w="1933" w:type="dxa"/>
          </w:tcPr>
          <w:p w14:paraId="3A05B698" w14:textId="7D0DC0B6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</w:tr>
      <w:tr w:rsidR="00C32559" w:rsidRPr="00C32559" w14:paraId="58A4DC32" w14:textId="77777777" w:rsidTr="00C32559">
        <w:tc>
          <w:tcPr>
            <w:tcW w:w="2254" w:type="dxa"/>
          </w:tcPr>
          <w:p w14:paraId="486BB3EF" w14:textId="18BD4E8C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ธันวาคม</w:t>
            </w:r>
          </w:p>
        </w:tc>
        <w:tc>
          <w:tcPr>
            <w:tcW w:w="2254" w:type="dxa"/>
          </w:tcPr>
          <w:p w14:paraId="66E2A8E5" w14:textId="6ADD08D9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2563</w:t>
            </w:r>
          </w:p>
        </w:tc>
        <w:tc>
          <w:tcPr>
            <w:tcW w:w="2575" w:type="dxa"/>
          </w:tcPr>
          <w:p w14:paraId="20764790" w14:textId="15660DAB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47</w:t>
            </w:r>
          </w:p>
        </w:tc>
        <w:tc>
          <w:tcPr>
            <w:tcW w:w="1933" w:type="dxa"/>
          </w:tcPr>
          <w:p w14:paraId="74A42824" w14:textId="13A70F50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</w:tr>
      <w:tr w:rsidR="00C32559" w:rsidRPr="00C32559" w14:paraId="04A1FD26" w14:textId="77777777" w:rsidTr="00C32559">
        <w:tc>
          <w:tcPr>
            <w:tcW w:w="2254" w:type="dxa"/>
          </w:tcPr>
          <w:p w14:paraId="26CCA13C" w14:textId="29D4F4BC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มกราคม</w:t>
            </w:r>
          </w:p>
        </w:tc>
        <w:tc>
          <w:tcPr>
            <w:tcW w:w="2254" w:type="dxa"/>
          </w:tcPr>
          <w:p w14:paraId="13523DDC" w14:textId="64A2FF9A" w:rsidR="00C32559" w:rsidRP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551BEA33" w14:textId="07272122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933" w:type="dxa"/>
          </w:tcPr>
          <w:p w14:paraId="2AF49918" w14:textId="0B033A05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</w:tr>
      <w:tr w:rsidR="00C32559" w:rsidRPr="00C32559" w14:paraId="02C5E76C" w14:textId="77777777" w:rsidTr="00C32559">
        <w:tc>
          <w:tcPr>
            <w:tcW w:w="2254" w:type="dxa"/>
          </w:tcPr>
          <w:p w14:paraId="4795A465" w14:textId="3C762B8A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กุมภาพันธ์</w:t>
            </w:r>
          </w:p>
        </w:tc>
        <w:tc>
          <w:tcPr>
            <w:tcW w:w="2254" w:type="dxa"/>
          </w:tcPr>
          <w:p w14:paraId="52D09FBD" w14:textId="7A326637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288D08D4" w14:textId="032EB7D3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1933" w:type="dxa"/>
          </w:tcPr>
          <w:p w14:paraId="45986776" w14:textId="15D59003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</w:tr>
      <w:tr w:rsidR="00C32559" w:rsidRPr="00C32559" w14:paraId="40143D82" w14:textId="77777777" w:rsidTr="00C32559">
        <w:tc>
          <w:tcPr>
            <w:tcW w:w="2254" w:type="dxa"/>
          </w:tcPr>
          <w:p w14:paraId="448B9F59" w14:textId="09765767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มีนาคม</w:t>
            </w:r>
          </w:p>
        </w:tc>
        <w:tc>
          <w:tcPr>
            <w:tcW w:w="2254" w:type="dxa"/>
          </w:tcPr>
          <w:p w14:paraId="3B6CF9D7" w14:textId="02963BA4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5EB98525" w14:textId="324EBC0C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1933" w:type="dxa"/>
          </w:tcPr>
          <w:p w14:paraId="0E35C6B1" w14:textId="4BED3B0F" w:rsidR="00C32559" w:rsidRP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</w:tr>
      <w:tr w:rsidR="00C32559" w:rsidRPr="00C32559" w14:paraId="7B86C737" w14:textId="77777777" w:rsidTr="00C32559">
        <w:tc>
          <w:tcPr>
            <w:tcW w:w="2254" w:type="dxa"/>
          </w:tcPr>
          <w:p w14:paraId="07E7F6DD" w14:textId="593561CC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เมษายน</w:t>
            </w:r>
          </w:p>
        </w:tc>
        <w:tc>
          <w:tcPr>
            <w:tcW w:w="2254" w:type="dxa"/>
          </w:tcPr>
          <w:p w14:paraId="68F61FCD" w14:textId="5CBA6E3A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452ED90F" w14:textId="25F3DF7A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3149E945" w14:textId="66FF9BB1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5B43B0DD" w14:textId="77777777" w:rsidTr="00C32559">
        <w:tc>
          <w:tcPr>
            <w:tcW w:w="2254" w:type="dxa"/>
          </w:tcPr>
          <w:p w14:paraId="1154CE1C" w14:textId="72182A1D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พฤษภาคม</w:t>
            </w:r>
          </w:p>
        </w:tc>
        <w:tc>
          <w:tcPr>
            <w:tcW w:w="2254" w:type="dxa"/>
          </w:tcPr>
          <w:p w14:paraId="7D73BFC4" w14:textId="6E2FFD20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5C90B9DD" w14:textId="17D12490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37373046" w14:textId="7704CF0E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752663FA" w14:textId="77777777" w:rsidTr="00C32559">
        <w:tc>
          <w:tcPr>
            <w:tcW w:w="2254" w:type="dxa"/>
          </w:tcPr>
          <w:p w14:paraId="108A2D6C" w14:textId="57608C8B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มิถุนายน</w:t>
            </w:r>
          </w:p>
        </w:tc>
        <w:tc>
          <w:tcPr>
            <w:tcW w:w="2254" w:type="dxa"/>
          </w:tcPr>
          <w:p w14:paraId="1FFD4CA5" w14:textId="3902F13F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5372298F" w14:textId="4D74689A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5DB14810" w14:textId="0E8852A9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588094F5" w14:textId="77777777" w:rsidTr="00C32559">
        <w:tc>
          <w:tcPr>
            <w:tcW w:w="2254" w:type="dxa"/>
          </w:tcPr>
          <w:p w14:paraId="3B1756CB" w14:textId="19E57884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กรกฎาคม</w:t>
            </w:r>
          </w:p>
        </w:tc>
        <w:tc>
          <w:tcPr>
            <w:tcW w:w="2254" w:type="dxa"/>
          </w:tcPr>
          <w:p w14:paraId="09696EAF" w14:textId="1B749DDE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2CC7E73F" w14:textId="05DDAFF2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0BFF3428" w14:textId="1ED7D990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2D899500" w14:textId="77777777" w:rsidTr="00C32559">
        <w:tc>
          <w:tcPr>
            <w:tcW w:w="2254" w:type="dxa"/>
          </w:tcPr>
          <w:p w14:paraId="3C54A42B" w14:textId="551AB1AC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สิงหาคม</w:t>
            </w:r>
          </w:p>
        </w:tc>
        <w:tc>
          <w:tcPr>
            <w:tcW w:w="2254" w:type="dxa"/>
          </w:tcPr>
          <w:p w14:paraId="162ACC48" w14:textId="59B75185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02EBA4A7" w14:textId="24B37BC8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25183A84" w14:textId="59C23DAE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21881AEA" w14:textId="77777777" w:rsidTr="00C32559">
        <w:tc>
          <w:tcPr>
            <w:tcW w:w="2254" w:type="dxa"/>
          </w:tcPr>
          <w:p w14:paraId="1B8F57C0" w14:textId="77246380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กันยายน</w:t>
            </w:r>
          </w:p>
        </w:tc>
        <w:tc>
          <w:tcPr>
            <w:tcW w:w="2254" w:type="dxa"/>
          </w:tcPr>
          <w:p w14:paraId="652623CF" w14:textId="4E55A294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2564</w:t>
            </w:r>
          </w:p>
        </w:tc>
        <w:tc>
          <w:tcPr>
            <w:tcW w:w="2575" w:type="dxa"/>
          </w:tcPr>
          <w:p w14:paraId="0338ABD9" w14:textId="14A06939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933" w:type="dxa"/>
          </w:tcPr>
          <w:p w14:paraId="302549AC" w14:textId="0BC52A49" w:rsidR="00C32559" w:rsidRPr="00C32559" w:rsidRDefault="00C32559" w:rsidP="00C3255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C32559" w:rsidRPr="00C32559" w14:paraId="16C637F4" w14:textId="77777777" w:rsidTr="003429C2">
        <w:tc>
          <w:tcPr>
            <w:tcW w:w="4508" w:type="dxa"/>
            <w:gridSpan w:val="2"/>
          </w:tcPr>
          <w:p w14:paraId="4D6EABC1" w14:textId="550ADA7E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2575" w:type="dxa"/>
          </w:tcPr>
          <w:p w14:paraId="29BFE28E" w14:textId="16780FEF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135</w:t>
            </w:r>
          </w:p>
        </w:tc>
        <w:tc>
          <w:tcPr>
            <w:tcW w:w="1933" w:type="dxa"/>
          </w:tcPr>
          <w:p w14:paraId="41633A73" w14:textId="5EEDE3DC" w:rsidR="00C32559" w:rsidRDefault="00C32559" w:rsidP="00C32559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</w:tr>
    </w:tbl>
    <w:p w14:paraId="35237D4C" w14:textId="170812F4" w:rsidR="00C32559" w:rsidRDefault="00C32559" w:rsidP="005F4C72">
      <w:pPr>
        <w:spacing w:after="0" w:line="20" w:lineRule="atLeast"/>
        <w:jc w:val="center"/>
        <w:rPr>
          <w:rFonts w:ascii="TH SarabunPSK" w:hAnsi="TH SarabunPSK" w:cs="TH SarabunPSK"/>
          <w:sz w:val="24"/>
          <w:szCs w:val="32"/>
        </w:rPr>
      </w:pPr>
    </w:p>
    <w:p w14:paraId="33FFD2ED" w14:textId="246113EB" w:rsidR="00C32559" w:rsidRDefault="005F4C72" w:rsidP="005F4C72">
      <w:pPr>
        <w:spacing w:after="0" w:line="20" w:lineRule="atLeast"/>
        <w:jc w:val="center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</w:t>
      </w:r>
      <w:r>
        <w:rPr>
          <w:noProof/>
          <w:cs/>
        </w:rPr>
        <w:drawing>
          <wp:inline distT="0" distB="0" distL="0" distR="0" wp14:anchorId="2A304E39" wp14:editId="2DAB6C23">
            <wp:extent cx="1019175" cy="6572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3" t="57473" r="29038" b="1"/>
                    <a:stretch/>
                  </pic:blipFill>
                  <pic:spPr bwMode="auto">
                    <a:xfrm>
                      <a:off x="0" y="0"/>
                      <a:ext cx="1030386" cy="6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4E3C5" w14:textId="75E2BDA3" w:rsidR="00C32559" w:rsidRDefault="00C32559" w:rsidP="005F4C72">
      <w:pPr>
        <w:spacing w:after="0" w:line="20" w:lineRule="atLeas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(.....................................................)</w:t>
      </w:r>
    </w:p>
    <w:p w14:paraId="3B565B22" w14:textId="474E5F68" w:rsidR="00C32559" w:rsidRDefault="00C32559" w:rsidP="005F4C72">
      <w:pPr>
        <w:spacing w:after="0" w:line="20" w:lineRule="atLeas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นางสาวพร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รมณ์  มะโน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นายสุเทพ  อารณะโรจน์</w:t>
      </w:r>
    </w:p>
    <w:p w14:paraId="2310C089" w14:textId="6916F2FB" w:rsidR="00C32559" w:rsidRDefault="00C32559" w:rsidP="005F4C72">
      <w:pPr>
        <w:spacing w:after="0" w:line="20" w:lineRule="atLeas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ผู้ช่วยเจ้าพนักงานจัดเก็บรายได้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ปลัดองค์การบริหารส่วนตำบล  ปฏิบัติหน้าที่</w:t>
      </w:r>
    </w:p>
    <w:p w14:paraId="7E270F1D" w14:textId="444E1A7A" w:rsidR="00C32559" w:rsidRPr="00C32559" w:rsidRDefault="00C32559" w:rsidP="005F4C72">
      <w:pPr>
        <w:spacing w:after="0" w:line="20" w:lineRule="atLeast"/>
        <w:jc w:val="center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นายกองค์การบริหารส่วนตำบลบ่อพันขัน</w:t>
      </w:r>
    </w:p>
    <w:sectPr w:rsidR="00C32559" w:rsidRPr="00C3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59"/>
    <w:rsid w:val="003333D9"/>
    <w:rsid w:val="005F4C72"/>
    <w:rsid w:val="00C32559"/>
    <w:rsid w:val="00C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A11E"/>
  <w15:chartTrackingRefBased/>
  <w15:docId w15:val="{06574E9F-C171-4ACC-B9E8-3C0D651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925C-5C9F-4D1C-887C-5274FA54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2022-03-02T03:17:00Z</dcterms:created>
  <dcterms:modified xsi:type="dcterms:W3CDTF">2022-03-02T03:27:00Z</dcterms:modified>
</cp:coreProperties>
</file>